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4BA" w:rsidRPr="003D44BA" w:rsidRDefault="003D44BA" w:rsidP="003D44BA">
      <w:pPr>
        <w:pStyle w:val="Default"/>
        <w:jc w:val="center"/>
        <w:rPr>
          <w:rFonts w:cs="Aharoni"/>
          <w:b/>
          <w:bCs/>
          <w:sz w:val="96"/>
          <w:szCs w:val="96"/>
        </w:rPr>
      </w:pPr>
      <w:r w:rsidRPr="003D44BA">
        <w:rPr>
          <w:rFonts w:cs="Aharoni"/>
          <w:b/>
          <w:bCs/>
          <w:color w:val="FF0000"/>
          <w:sz w:val="96"/>
          <w:szCs w:val="96"/>
        </w:rPr>
        <w:t>Памятка</w:t>
      </w:r>
      <w:r w:rsidRPr="003D44BA">
        <w:rPr>
          <w:rFonts w:cs="Aharoni"/>
          <w:b/>
          <w:bCs/>
          <w:sz w:val="96"/>
          <w:szCs w:val="96"/>
        </w:rPr>
        <w:t xml:space="preserve"> </w:t>
      </w:r>
    </w:p>
    <w:p w:rsidR="003D44BA" w:rsidRDefault="003D44BA" w:rsidP="00D92BB0">
      <w:pPr>
        <w:pStyle w:val="Default"/>
        <w:jc w:val="center"/>
        <w:rPr>
          <w:rFonts w:cs="Aharoni"/>
          <w:b/>
          <w:bCs/>
          <w:color w:val="FF0000"/>
          <w:sz w:val="56"/>
          <w:szCs w:val="56"/>
        </w:rPr>
      </w:pPr>
      <w:r w:rsidRPr="003D44BA">
        <w:rPr>
          <w:rFonts w:cs="Aharoni"/>
          <w:b/>
          <w:bCs/>
          <w:color w:val="FF0000"/>
          <w:sz w:val="56"/>
          <w:szCs w:val="56"/>
        </w:rPr>
        <w:t>о правилах проезда по железнодорожным переездам</w:t>
      </w:r>
    </w:p>
    <w:p w:rsidR="00D92BB0" w:rsidRPr="00D92BB0" w:rsidRDefault="00D92BB0" w:rsidP="00D92BB0">
      <w:pPr>
        <w:pStyle w:val="Default"/>
        <w:jc w:val="center"/>
        <w:rPr>
          <w:rFonts w:cs="Aharoni"/>
          <w:b/>
          <w:bCs/>
          <w:color w:val="FF0000"/>
          <w:sz w:val="56"/>
          <w:szCs w:val="56"/>
        </w:rPr>
      </w:pPr>
    </w:p>
    <w:p w:rsidR="003D44BA" w:rsidRDefault="003D44BA" w:rsidP="00D92BB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Уважаемые водители!</w:t>
      </w:r>
    </w:p>
    <w:p w:rsidR="00D92BB0" w:rsidRDefault="00D92BB0" w:rsidP="00D92BB0">
      <w:pPr>
        <w:pStyle w:val="Default"/>
        <w:jc w:val="center"/>
        <w:rPr>
          <w:sz w:val="28"/>
          <w:szCs w:val="28"/>
        </w:rPr>
      </w:pPr>
    </w:p>
    <w:p w:rsidR="003D44BA" w:rsidRPr="00D92BB0" w:rsidRDefault="00D92BB0" w:rsidP="003D44BA">
      <w:pPr>
        <w:pStyle w:val="Default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3D44BA" w:rsidRPr="00D92BB0">
        <w:rPr>
          <w:bCs/>
          <w:sz w:val="28"/>
          <w:szCs w:val="28"/>
        </w:rPr>
        <w:t xml:space="preserve">Железнодорожный переезд – один из сложных и опасных участков дороги, требующих сосредоточенности, внимания и строгого соблюдения правил дорожного движения. </w:t>
      </w:r>
    </w:p>
    <w:p w:rsidR="003D44BA" w:rsidRDefault="00D92BB0" w:rsidP="003D44B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D44BA">
        <w:rPr>
          <w:sz w:val="28"/>
          <w:szCs w:val="28"/>
        </w:rPr>
        <w:t xml:space="preserve">Обеспечить безопасное движение через переезд Вам помогут следующие советы и напоминания: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1.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Выбирайте правильный режим движения, чтобы обеспечить устойчивую работу двигателя и трансмиссии при следовании через переезд.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2.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Пропустите приближающийся поезд! Помните: крайне трудно днём оценить скорость движения поезда по его силуэту, невозможно оценить скорость движения поезда ночью по свету прожекторов локомотива! Ошибка в оценке дорожной ситуации может привести к аварии.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3.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Невозможно внезапно остановить поезд даже при применении экстренного торможения! Помните, тормозной путь поезда может составлять 800 – 1000 метров.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4.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Настил переезда не имеет обочин. Проявляйте осторожность при управлении транспортным средством.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5.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Нельзя выезжать на переезд при запрещающих показаниях переездной сигнализации даже при открытых шлагбаумах!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6.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приближении к переезду даже при отсутствии запрещающих показаний переездной сигнализации убедитесь в отсутствии приближающегося поезда!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7.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Охраняемые переезды оборудованы автоматическими устройствами заграждения от несанкционированного въезда транспортных средств. Попытка их преодолеть закончится серьёзными повреждениями автомобиля. </w:t>
      </w:r>
    </w:p>
    <w:p w:rsidR="003D44BA" w:rsidRDefault="003D44BA" w:rsidP="003D44BA">
      <w:pPr>
        <w:pStyle w:val="Default"/>
        <w:rPr>
          <w:sz w:val="28"/>
          <w:szCs w:val="28"/>
        </w:rPr>
      </w:pPr>
      <w:r w:rsidRPr="00D92BB0">
        <w:rPr>
          <w:rFonts w:cs="Aharoni"/>
          <w:b/>
          <w:color w:val="FF0000"/>
          <w:sz w:val="28"/>
          <w:szCs w:val="28"/>
        </w:rPr>
        <w:t>8.</w:t>
      </w:r>
      <w:r w:rsidRPr="00D92BB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из-за неисправности автомобиль остановился на переезде, примите экстренные меры по его транспортировке из зоны движения поездов. </w:t>
      </w:r>
      <w:r w:rsidR="00D92BB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Обратитесь за помощью к другим водителям или дежурному по переезду. Не забывайте контролировать обстановку. При невозможности вывести автомобиль из зоны движения поездов любыми способами обозначьте транспортное средство, чтобы привлечь внимание машиниста и покиньте зону переезда. Постарайтесь остановить поезд за несколько сотен метров до переезда, сигнализируя машинисту круговыми движениями руки, при этом не приближайтесь к пути! </w:t>
      </w:r>
    </w:p>
    <w:p w:rsidR="00605524" w:rsidRDefault="003D44BA" w:rsidP="00D92BB0">
      <w:pPr>
        <w:spacing w:after="0"/>
        <w:jc w:val="center"/>
        <w:rPr>
          <w:rFonts w:cs="Aharoni"/>
          <w:bCs/>
          <w:color w:val="FF0000"/>
          <w:sz w:val="36"/>
          <w:szCs w:val="36"/>
        </w:rPr>
      </w:pPr>
      <w:r w:rsidRPr="00D92BB0">
        <w:rPr>
          <w:rFonts w:cs="Aharoni"/>
          <w:bCs/>
          <w:color w:val="FF0000"/>
          <w:sz w:val="36"/>
          <w:szCs w:val="36"/>
        </w:rPr>
        <w:t>Не подвергайте опасности себя, ваших пассажиров, пассажиров поездов, людей находящихся на переездах и в районе переезда!</w:t>
      </w:r>
    </w:p>
    <w:p w:rsidR="00940B45" w:rsidRDefault="00816694" w:rsidP="00D92BB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6694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Случай дорожно-транспортного происшествия, допущенный 10.09.2020 г. на железнодорожном переезде 5 км </w:t>
      </w:r>
      <w:proofErr w:type="spellStart"/>
      <w:r w:rsidRPr="00816694">
        <w:rPr>
          <w:rFonts w:ascii="Times New Roman" w:hAnsi="Times New Roman" w:cs="Times New Roman"/>
          <w:b/>
          <w:bCs/>
          <w:sz w:val="32"/>
          <w:szCs w:val="32"/>
        </w:rPr>
        <w:t>пк</w:t>
      </w:r>
      <w:proofErr w:type="spellEnd"/>
      <w:r w:rsidRPr="00816694">
        <w:rPr>
          <w:rFonts w:ascii="Times New Roman" w:hAnsi="Times New Roman" w:cs="Times New Roman"/>
          <w:b/>
          <w:bCs/>
          <w:sz w:val="32"/>
          <w:szCs w:val="32"/>
        </w:rPr>
        <w:t xml:space="preserve"> 9 перегона </w:t>
      </w:r>
      <w:r w:rsidRPr="00816694">
        <w:rPr>
          <w:rFonts w:ascii="Times New Roman" w:hAnsi="Times New Roman" w:cs="Times New Roman"/>
          <w:b/>
          <w:bCs/>
          <w:sz w:val="32"/>
          <w:szCs w:val="32"/>
        </w:rPr>
        <w:br/>
        <w:t>Благовещенск-Благовещенск Порт с автомобилем «</w:t>
      </w:r>
      <w:r w:rsidRPr="00816694">
        <w:rPr>
          <w:rFonts w:ascii="Times New Roman" w:hAnsi="Times New Roman" w:cs="Times New Roman"/>
          <w:b/>
          <w:bCs/>
          <w:sz w:val="32"/>
          <w:szCs w:val="32"/>
          <w:lang w:val="en-US"/>
        </w:rPr>
        <w:t>Honda</w:t>
      </w:r>
      <w:r w:rsidRPr="0081669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816694">
        <w:rPr>
          <w:rFonts w:ascii="Times New Roman" w:hAnsi="Times New Roman" w:cs="Times New Roman"/>
          <w:b/>
          <w:bCs/>
          <w:sz w:val="32"/>
          <w:szCs w:val="32"/>
          <w:lang w:val="en-US"/>
        </w:rPr>
        <w:t>Fit</w:t>
      </w:r>
      <w:r w:rsidRPr="00816694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B46AEE" w:rsidRDefault="00B46AEE" w:rsidP="00D92BB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46AEE" w:rsidRDefault="0016320E" w:rsidP="0016320E">
      <w:pPr>
        <w:spacing w:after="0"/>
        <w:ind w:left="-1134" w:right="-284"/>
        <w:rPr>
          <w:rFonts w:ascii="Times New Roman" w:hAnsi="Times New Roman" w:cs="Times New Roman"/>
          <w:sz w:val="32"/>
          <w:szCs w:val="32"/>
        </w:rPr>
      </w:pPr>
      <w:r w:rsidRPr="0016320E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F430D9B" wp14:editId="6A6DA49C">
            <wp:extent cx="2563670" cy="2162755"/>
            <wp:effectExtent l="171450" t="171450" r="389255" b="371475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35" cy="2181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6AEE" w:rsidRPr="00B46AEE"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3315" cy="1949450"/>
            <wp:effectExtent l="171450" t="171450" r="387985" b="355600"/>
            <wp:wrapSquare wrapText="bothSides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0023" w:rsidRDefault="001E0023" w:rsidP="001E0023">
      <w:pPr>
        <w:spacing w:after="0"/>
        <w:ind w:left="-1134" w:righ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0023">
        <w:rPr>
          <w:rFonts w:ascii="Times New Roman" w:hAnsi="Times New Roman" w:cs="Times New Roman"/>
          <w:b/>
          <w:bCs/>
          <w:sz w:val="32"/>
          <w:szCs w:val="32"/>
        </w:rPr>
        <w:t xml:space="preserve">Случай дорожно-транспортного происшествия, допущенный </w:t>
      </w:r>
    </w:p>
    <w:p w:rsidR="001E0023" w:rsidRDefault="001E0023" w:rsidP="001E0023">
      <w:pPr>
        <w:spacing w:after="0"/>
        <w:ind w:left="-1134" w:righ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E0023">
        <w:rPr>
          <w:rFonts w:ascii="Times New Roman" w:hAnsi="Times New Roman" w:cs="Times New Roman"/>
          <w:b/>
          <w:bCs/>
          <w:sz w:val="32"/>
          <w:szCs w:val="32"/>
        </w:rPr>
        <w:t xml:space="preserve">1 октября 2020 г. на железнодорожном переезде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71 км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пк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10</w:t>
      </w:r>
      <w:r w:rsidRPr="001E002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1E0023" w:rsidRDefault="001E0023" w:rsidP="001E0023">
      <w:pPr>
        <w:spacing w:after="0"/>
        <w:ind w:left="-1134" w:right="-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1E0023">
        <w:rPr>
          <w:rFonts w:ascii="Times New Roman" w:hAnsi="Times New Roman" w:cs="Times New Roman"/>
          <w:b/>
          <w:bCs/>
          <w:sz w:val="32"/>
          <w:szCs w:val="32"/>
        </w:rPr>
        <w:t>станции Букачача с мотоциклом марки «Минск»</w:t>
      </w:r>
    </w:p>
    <w:p w:rsidR="001E0023" w:rsidRPr="00816694" w:rsidRDefault="001E0023" w:rsidP="001E0023">
      <w:pPr>
        <w:spacing w:after="0"/>
        <w:ind w:left="-1134" w:right="-284"/>
        <w:jc w:val="center"/>
        <w:rPr>
          <w:rFonts w:ascii="Times New Roman" w:hAnsi="Times New Roman" w:cs="Times New Roman"/>
          <w:sz w:val="32"/>
          <w:szCs w:val="32"/>
        </w:rPr>
      </w:pPr>
      <w:r w:rsidRPr="001E002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E7056AB" wp14:editId="36B9D34F">
            <wp:extent cx="3167743" cy="1923803"/>
            <wp:effectExtent l="171450" t="171450" r="375920" b="362585"/>
            <wp:docPr id="1028" name="Picture 4" descr="C:\Users\PolyakovaKY\AppData\Local\Microsoft\Windows\Temporary Internet Files\Content.Outlook\JIGPNLUP\IMG-20201002-WA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PolyakovaKY\AppData\Local\Microsoft\Windows\Temporary Internet Files\Content.Outlook\JIGPNLUP\IMG-20201002-WA0017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43" cy="1923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E0023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4803EA8" wp14:editId="46F05B0B">
            <wp:extent cx="2497245" cy="2122998"/>
            <wp:effectExtent l="171450" t="171450" r="379730" b="353695"/>
            <wp:docPr id="2" name="Picture 2" descr="C:\Users\PolyakovaKY\AppData\Local\Microsoft\Windows\Temporary Internet Files\Content.Outlook\JIGPNLUP\IMG-20201002-WA00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PolyakovaKY\AppData\Local\Microsoft\Windows\Temporary Internet Files\Content.Outlook\JIGPNLUP\IMG-20201002-WA0020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45" cy="2122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0F046" wp14:editId="3B664633">
            <wp:extent cx="3149138" cy="1781092"/>
            <wp:effectExtent l="171450" t="171450" r="375285" b="353060"/>
            <wp:docPr id="3" name="Picture 3" descr="C:\Users\PolyakovaKY\AppData\Local\Microsoft\Windows\Temporary Internet Files\Content.Outlook\JIGPNLUP\IMG-20201002-WA0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PolyakovaKY\AppData\Local\Microsoft\Windows\Temporary Internet Files\Content.Outlook\JIGPNLUP\IMG-20201002-WA0021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21" cy="1813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E0023" w:rsidRPr="00816694" w:rsidSect="00D92BB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FB0"/>
    <w:rsid w:val="000A7FB0"/>
    <w:rsid w:val="0016320E"/>
    <w:rsid w:val="001E0023"/>
    <w:rsid w:val="003D44BA"/>
    <w:rsid w:val="00605524"/>
    <w:rsid w:val="00816694"/>
    <w:rsid w:val="00940B45"/>
    <w:rsid w:val="00B46AEE"/>
    <w:rsid w:val="00D9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44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44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4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367</Words>
  <Characters>2096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2020-11-12T00:47:00Z</dcterms:created>
  <dcterms:modified xsi:type="dcterms:W3CDTF">2020-11-12T00:57:00Z</dcterms:modified>
</cp:coreProperties>
</file>